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46" w:rsidRDefault="006A0FD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B5C46" w:rsidRDefault="006A0FD5">
      <w:pPr>
        <w:ind w:left="-57" w:right="-5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竞聘人员信息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CB5C46" w:rsidRDefault="006A0FD5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本表是资格审查的重要依据，请如实、准确、完整、清晰填写）</w:t>
      </w:r>
    </w:p>
    <w:p w:rsidR="00CB5C46" w:rsidRDefault="00CB5C46">
      <w:pPr>
        <w:pStyle w:val="a0"/>
      </w:pPr>
    </w:p>
    <w:p w:rsidR="00CB5C46" w:rsidRDefault="006A0FD5">
      <w:pPr>
        <w:spacing w:line="300" w:lineRule="exact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竞聘</w:t>
      </w:r>
      <w:r>
        <w:rPr>
          <w:rFonts w:ascii="宋体" w:hAnsi="宋体" w:hint="eastAsia"/>
          <w:b/>
          <w:color w:val="FF0000"/>
          <w:sz w:val="24"/>
        </w:rPr>
        <w:t>岗位：</w:t>
      </w:r>
      <w:r w:rsidR="00C66D24">
        <w:rPr>
          <w:rFonts w:ascii="宋体" w:hAnsi="宋体" w:hint="eastAsia"/>
          <w:b/>
          <w:color w:val="FF0000"/>
          <w:sz w:val="24"/>
          <w:u w:val="single"/>
        </w:rPr>
        <w:t>数据与信息</w:t>
      </w:r>
      <w:bookmarkStart w:id="0" w:name="_GoBack"/>
      <w:bookmarkEnd w:id="0"/>
      <w:r>
        <w:rPr>
          <w:rFonts w:ascii="宋体" w:hAnsi="宋体" w:hint="eastAsia"/>
          <w:b/>
          <w:color w:val="FF0000"/>
          <w:sz w:val="24"/>
          <w:u w:val="single"/>
        </w:rPr>
        <w:t>研究院</w:t>
      </w:r>
      <w:r>
        <w:rPr>
          <w:rFonts w:ascii="宋体" w:hAnsi="宋体" w:hint="eastAsia"/>
          <w:b/>
          <w:color w:val="FF0000"/>
          <w:sz w:val="24"/>
          <w:u w:val="single"/>
        </w:rPr>
        <w:t xml:space="preserve"> </w:t>
      </w:r>
      <w:r>
        <w:rPr>
          <w:rFonts w:ascii="宋体" w:hAnsi="宋体" w:hint="eastAsia"/>
          <w:b/>
          <w:color w:val="FF0000"/>
          <w:sz w:val="24"/>
          <w:u w:val="single"/>
        </w:rPr>
        <w:t>岗位</w:t>
      </w:r>
      <w:r>
        <w:rPr>
          <w:rFonts w:ascii="宋体" w:hAnsi="宋体" w:hint="eastAsia"/>
          <w:b/>
          <w:color w:val="FF0000"/>
          <w:sz w:val="24"/>
          <w:u w:val="single"/>
        </w:rPr>
        <w:t xml:space="preserve"> </w:t>
      </w:r>
      <w:r>
        <w:rPr>
          <w:rFonts w:ascii="宋体" w:hAnsi="宋体"/>
          <w:b/>
          <w:color w:val="FF0000"/>
          <w:sz w:val="24"/>
          <w:u w:val="single"/>
        </w:rPr>
        <w:t xml:space="preserve">   </w:t>
      </w:r>
    </w:p>
    <w:tbl>
      <w:tblPr>
        <w:tblW w:w="9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191"/>
        <w:gridCol w:w="1189"/>
        <w:gridCol w:w="1394"/>
        <w:gridCol w:w="1469"/>
        <w:gridCol w:w="232"/>
        <w:gridCol w:w="1113"/>
        <w:gridCol w:w="1876"/>
      </w:tblGrid>
      <w:tr w:rsidR="00CB5C46">
        <w:trPr>
          <w:trHeight w:val="567"/>
          <w:jc w:val="center"/>
        </w:trPr>
        <w:tc>
          <w:tcPr>
            <w:tcW w:w="1173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91" w:type="dxa"/>
            <w:vAlign w:val="center"/>
          </w:tcPr>
          <w:p w:rsidR="00CB5C46" w:rsidRDefault="00CB5C46"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94" w:type="dxa"/>
            <w:vAlign w:val="center"/>
          </w:tcPr>
          <w:p w:rsidR="00CB5C46" w:rsidRDefault="00CB5C46"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 w:rsidR="00CB5C46" w:rsidRDefault="00CB5C46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一寸免冠彩照</w:t>
            </w:r>
          </w:p>
        </w:tc>
      </w:tr>
      <w:tr w:rsidR="00CB5C46">
        <w:trPr>
          <w:trHeight w:val="567"/>
          <w:jc w:val="center"/>
        </w:trPr>
        <w:tc>
          <w:tcPr>
            <w:tcW w:w="1173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91" w:type="dxa"/>
            <w:vAlign w:val="center"/>
          </w:tcPr>
          <w:p w:rsidR="00CB5C46" w:rsidRDefault="00CB5C46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394" w:type="dxa"/>
            <w:vAlign w:val="center"/>
          </w:tcPr>
          <w:p w:rsidR="00CB5C46" w:rsidRDefault="00CB5C46">
            <w:pPr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</w:tc>
        <w:tc>
          <w:tcPr>
            <w:tcW w:w="1345" w:type="dxa"/>
            <w:gridSpan w:val="2"/>
            <w:vAlign w:val="center"/>
          </w:tcPr>
          <w:p w:rsidR="00CB5C46" w:rsidRDefault="00CB5C46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vMerge/>
          </w:tcPr>
          <w:p w:rsidR="00CB5C46" w:rsidRDefault="00CB5C46">
            <w:pPr>
              <w:rPr>
                <w:rFonts w:ascii="方正宋三简体" w:eastAsia="方正宋三简体"/>
              </w:rPr>
            </w:pPr>
          </w:p>
        </w:tc>
      </w:tr>
      <w:tr w:rsidR="00CB5C46">
        <w:trPr>
          <w:trHeight w:val="567"/>
          <w:jc w:val="center"/>
        </w:trPr>
        <w:tc>
          <w:tcPr>
            <w:tcW w:w="1173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党</w:t>
            </w:r>
          </w:p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191" w:type="dxa"/>
            <w:vAlign w:val="center"/>
          </w:tcPr>
          <w:p w:rsidR="00CB5C46" w:rsidRDefault="00CB5C46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394" w:type="dxa"/>
            <w:vAlign w:val="center"/>
          </w:tcPr>
          <w:p w:rsidR="00CB5C46" w:rsidRDefault="00CB5C46"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345" w:type="dxa"/>
            <w:gridSpan w:val="2"/>
            <w:vAlign w:val="center"/>
          </w:tcPr>
          <w:p w:rsidR="00CB5C46" w:rsidRDefault="00CB5C46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vMerge/>
          </w:tcPr>
          <w:p w:rsidR="00CB5C46" w:rsidRDefault="00CB5C46">
            <w:pPr>
              <w:rPr>
                <w:rFonts w:ascii="方正宋三简体" w:eastAsia="方正宋三简体"/>
              </w:rPr>
            </w:pPr>
          </w:p>
        </w:tc>
      </w:tr>
      <w:tr w:rsidR="00CB5C46">
        <w:trPr>
          <w:trHeight w:val="567"/>
          <w:jc w:val="center"/>
        </w:trPr>
        <w:tc>
          <w:tcPr>
            <w:tcW w:w="1173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</w:t>
            </w:r>
          </w:p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</w:tc>
        <w:tc>
          <w:tcPr>
            <w:tcW w:w="6588" w:type="dxa"/>
            <w:gridSpan w:val="6"/>
            <w:vAlign w:val="center"/>
          </w:tcPr>
          <w:p w:rsidR="00CB5C46" w:rsidRDefault="00CB5C46">
            <w:pPr>
              <w:rPr>
                <w:rFonts w:ascii="方正宋三简体" w:eastAsia="方正宋三简体"/>
              </w:rPr>
            </w:pPr>
          </w:p>
        </w:tc>
        <w:tc>
          <w:tcPr>
            <w:tcW w:w="1876" w:type="dxa"/>
            <w:vMerge/>
          </w:tcPr>
          <w:p w:rsidR="00CB5C46" w:rsidRDefault="00CB5C46">
            <w:pPr>
              <w:rPr>
                <w:rFonts w:ascii="方正宋三简体" w:eastAsia="方正宋三简体"/>
              </w:rPr>
            </w:pPr>
          </w:p>
        </w:tc>
      </w:tr>
      <w:tr w:rsidR="00CB5C46">
        <w:trPr>
          <w:trHeight w:val="567"/>
          <w:jc w:val="center"/>
        </w:trPr>
        <w:tc>
          <w:tcPr>
            <w:tcW w:w="1173" w:type="dxa"/>
            <w:vMerge w:val="restart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191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583" w:type="dxa"/>
            <w:gridSpan w:val="2"/>
            <w:vAlign w:val="center"/>
          </w:tcPr>
          <w:p w:rsidR="00CB5C46" w:rsidRDefault="00CB5C4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 w:rsidR="00CB5C46" w:rsidRDefault="00CB5C4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 w:rsidR="00CB5C46">
        <w:trPr>
          <w:trHeight w:val="567"/>
          <w:jc w:val="center"/>
        </w:trPr>
        <w:tc>
          <w:tcPr>
            <w:tcW w:w="1173" w:type="dxa"/>
            <w:vMerge/>
          </w:tcPr>
          <w:p w:rsidR="00CB5C46" w:rsidRDefault="00CB5C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583" w:type="dxa"/>
            <w:gridSpan w:val="2"/>
            <w:vAlign w:val="center"/>
          </w:tcPr>
          <w:p w:rsidR="00CB5C46" w:rsidRDefault="00CB5C4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 w:rsidR="00CB5C46" w:rsidRDefault="00CB5C4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 w:rsidR="00CB5C46">
        <w:trPr>
          <w:trHeight w:val="567"/>
          <w:jc w:val="center"/>
        </w:trPr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7273" w:type="dxa"/>
            <w:gridSpan w:val="6"/>
            <w:tcBorders>
              <w:bottom w:val="single" w:sz="4" w:space="0" w:color="auto"/>
            </w:tcBorders>
            <w:vAlign w:val="center"/>
          </w:tcPr>
          <w:p w:rsidR="00CB5C46" w:rsidRDefault="00CB5C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B5C46">
        <w:trPr>
          <w:trHeight w:val="567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</w:tcBorders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任现职务年月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</w:tcBorders>
            <w:vAlign w:val="center"/>
          </w:tcPr>
          <w:p w:rsidR="00CB5C46" w:rsidRDefault="00CB5C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任同职级年月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vAlign w:val="center"/>
          </w:tcPr>
          <w:p w:rsidR="00CB5C46" w:rsidRDefault="00CB5C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B5C46">
        <w:trPr>
          <w:trHeight w:val="567"/>
          <w:jc w:val="center"/>
        </w:trPr>
        <w:tc>
          <w:tcPr>
            <w:tcW w:w="2364" w:type="dxa"/>
            <w:gridSpan w:val="2"/>
            <w:vAlign w:val="center"/>
          </w:tcPr>
          <w:p w:rsidR="00CB5C46" w:rsidRDefault="006A0FD5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手机及</w:t>
            </w:r>
          </w:p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固定电话号码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CB5C46" w:rsidRDefault="00CB5C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</w:tcBorders>
            <w:vAlign w:val="center"/>
          </w:tcPr>
          <w:p w:rsidR="00CB5C46" w:rsidRDefault="00CB5C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B5C46">
        <w:trPr>
          <w:trHeight w:val="5894"/>
          <w:jc w:val="center"/>
        </w:trPr>
        <w:tc>
          <w:tcPr>
            <w:tcW w:w="1173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CB5C46" w:rsidRDefault="006A0FD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64" w:type="dxa"/>
            <w:gridSpan w:val="7"/>
          </w:tcPr>
          <w:p w:rsidR="00CB5C46" w:rsidRDefault="00CB5C46">
            <w:pPr>
              <w:pStyle w:val="a0"/>
              <w:ind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CB5C46" w:rsidRDefault="006A0FD5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2002.01-2005.10  XXXX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公司财务部科员。</w:t>
            </w:r>
          </w:p>
          <w:p w:rsidR="00CB5C46" w:rsidRDefault="00CB5C46">
            <w:pPr>
              <w:pStyle w:val="a0"/>
              <w:ind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CB5C46" w:rsidRDefault="00CB5C46">
            <w:pPr>
              <w:pStyle w:val="a0"/>
              <w:ind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CB5C46" w:rsidRDefault="00CB5C46">
            <w:pPr>
              <w:pStyle w:val="a0"/>
              <w:ind w:firstLine="48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center" w:tblpY="1450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876"/>
      </w:tblGrid>
      <w:tr w:rsidR="00CB5C46">
        <w:trPr>
          <w:trHeight w:val="1131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培训经历</w:t>
            </w:r>
          </w:p>
        </w:tc>
        <w:tc>
          <w:tcPr>
            <w:tcW w:w="8876" w:type="dxa"/>
            <w:tcBorders>
              <w:bottom w:val="single" w:sz="4" w:space="0" w:color="auto"/>
            </w:tcBorders>
            <w:vAlign w:val="center"/>
          </w:tcPr>
          <w:p w:rsidR="00CB5C46" w:rsidRDefault="00CB5C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B5C46">
        <w:trPr>
          <w:trHeight w:val="1255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专业特长</w:t>
            </w:r>
          </w:p>
        </w:tc>
        <w:tc>
          <w:tcPr>
            <w:tcW w:w="8876" w:type="dxa"/>
            <w:tcBorders>
              <w:top w:val="single" w:sz="4" w:space="0" w:color="auto"/>
            </w:tcBorders>
            <w:vAlign w:val="center"/>
          </w:tcPr>
          <w:p w:rsidR="00CB5C46" w:rsidRDefault="00CB5C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B5C46">
        <w:trPr>
          <w:trHeight w:val="1662"/>
        </w:trPr>
        <w:tc>
          <w:tcPr>
            <w:tcW w:w="824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近年主要业绩</w:t>
            </w:r>
          </w:p>
        </w:tc>
        <w:tc>
          <w:tcPr>
            <w:tcW w:w="8876" w:type="dxa"/>
            <w:tcBorders>
              <w:bottom w:val="single" w:sz="4" w:space="0" w:color="auto"/>
            </w:tcBorders>
          </w:tcPr>
          <w:p w:rsidR="00CB5C46" w:rsidRDefault="006A0FD5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xx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xx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月，本人参与（主要参与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牵头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具体负责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主持）……，取得……成效或成绩，产生……影响或效益。</w:t>
            </w:r>
          </w:p>
        </w:tc>
      </w:tr>
      <w:tr w:rsidR="00CB5C46">
        <w:trPr>
          <w:trHeight w:val="1662"/>
        </w:trPr>
        <w:tc>
          <w:tcPr>
            <w:tcW w:w="824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荣誉称号</w:t>
            </w:r>
          </w:p>
        </w:tc>
        <w:tc>
          <w:tcPr>
            <w:tcW w:w="8876" w:type="dxa"/>
            <w:tcBorders>
              <w:bottom w:val="single" w:sz="4" w:space="0" w:color="auto"/>
            </w:tcBorders>
          </w:tcPr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/>
                <w:highlight w:val="yellow"/>
              </w:rPr>
              <w:t>（仅填写国家、行业、省部级</w:t>
            </w:r>
            <w:r>
              <w:rPr>
                <w:rFonts w:hint="eastAsia"/>
                <w:highlight w:val="yellow"/>
              </w:rPr>
              <w:t>、</w:t>
            </w:r>
            <w:r>
              <w:rPr>
                <w:rFonts w:hint="eastAsia"/>
                <w:highlight w:val="yellow"/>
              </w:rPr>
              <w:t>中国能建、中电工程</w:t>
            </w:r>
            <w:r>
              <w:rPr>
                <w:rFonts w:hint="eastAsia"/>
                <w:highlight w:val="yellow"/>
              </w:rPr>
              <w:t>等</w:t>
            </w:r>
            <w:r>
              <w:rPr>
                <w:rFonts w:hint="eastAsia"/>
                <w:highlight w:val="yellow"/>
              </w:rPr>
              <w:t>荣誉称号）</w:t>
            </w:r>
          </w:p>
        </w:tc>
      </w:tr>
      <w:tr w:rsidR="00CB5C46">
        <w:trPr>
          <w:trHeight w:val="1662"/>
        </w:trPr>
        <w:tc>
          <w:tcPr>
            <w:tcW w:w="824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项目获奖</w:t>
            </w:r>
          </w:p>
        </w:tc>
        <w:tc>
          <w:tcPr>
            <w:tcW w:w="8876" w:type="dxa"/>
            <w:tcBorders>
              <w:bottom w:val="single" w:sz="4" w:space="0" w:color="auto"/>
            </w:tcBorders>
          </w:tcPr>
          <w:p w:rsidR="00CB5C46" w:rsidRDefault="006A0FD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国家级【？】项：</w:t>
            </w:r>
          </w:p>
          <w:p w:rsidR="00CB5C46" w:rsidRDefault="006A0FD5">
            <w:pPr>
              <w:pStyle w:val="a0"/>
              <w:ind w:firstLineChars="0" w:firstLine="0"/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【序号】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获奖年份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项目名称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奖项名称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（本人排序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总人数）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例：【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2012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年“特高压交流输电关键技术、成套设备及工程应用”获国家科学进步奖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特等奖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排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15/50)</w:t>
            </w:r>
          </w:p>
          <w:p w:rsidR="00CB5C46" w:rsidRDefault="00CB5C46">
            <w:pPr>
              <w:pStyle w:val="a0"/>
            </w:pPr>
          </w:p>
          <w:p w:rsidR="00CB5C46" w:rsidRDefault="006A0FD5">
            <w:pPr>
              <w:rPr>
                <w:rFonts w:ascii="仿宋_GB2312" w:eastAsia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行业级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>【？】项：</w:t>
            </w:r>
          </w:p>
          <w:p w:rsidR="00CB5C46" w:rsidRDefault="006A0FD5">
            <w:pPr>
              <w:pStyle w:val="a0"/>
              <w:ind w:firstLineChars="0" w:firstLine="0"/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【序号】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获奖年份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项目名称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奖项名称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（本人排序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总人数）</w:t>
            </w:r>
          </w:p>
          <w:p w:rsidR="00CB5C46" w:rsidRDefault="00CB5C46">
            <w:pPr>
              <w:pStyle w:val="a0"/>
            </w:pPr>
          </w:p>
          <w:p w:rsidR="00CB5C46" w:rsidRDefault="006A0FD5">
            <w:pPr>
              <w:pStyle w:val="a0"/>
            </w:pPr>
            <w:r>
              <w:rPr>
                <w:rFonts w:hint="eastAsia"/>
                <w:highlight w:val="yellow"/>
              </w:rPr>
              <w:t>（同一项目只</w:t>
            </w:r>
            <w:proofErr w:type="gramStart"/>
            <w:r>
              <w:rPr>
                <w:rFonts w:hint="eastAsia"/>
                <w:highlight w:val="yellow"/>
              </w:rPr>
              <w:t>报最高</w:t>
            </w:r>
            <w:proofErr w:type="gramEnd"/>
            <w:r>
              <w:rPr>
                <w:rFonts w:hint="eastAsia"/>
                <w:highlight w:val="yellow"/>
              </w:rPr>
              <w:t>奖项）</w:t>
            </w:r>
          </w:p>
          <w:p w:rsidR="00CB5C46" w:rsidRDefault="00CB5C46">
            <w:pPr>
              <w:pStyle w:val="a0"/>
            </w:pPr>
          </w:p>
        </w:tc>
      </w:tr>
      <w:tr w:rsidR="00CB5C46">
        <w:trPr>
          <w:trHeight w:val="1544"/>
        </w:trPr>
        <w:tc>
          <w:tcPr>
            <w:tcW w:w="824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发表论文</w:t>
            </w:r>
          </w:p>
        </w:tc>
        <w:tc>
          <w:tcPr>
            <w:tcW w:w="8876" w:type="dxa"/>
            <w:tcBorders>
              <w:bottom w:val="single" w:sz="4" w:space="0" w:color="auto"/>
            </w:tcBorders>
          </w:tcPr>
          <w:p w:rsidR="00CB5C46" w:rsidRDefault="006A0FD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核心期刊【？】篇，其中第一作者【？】篇：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【序号】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年份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《论文题目》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（期刊名称，本人排序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作者总人数）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例：【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2006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《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600MW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直接空冷凝汽器的渡夏与防冻能力探讨》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电力建设，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1/2)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。</w:t>
            </w:r>
          </w:p>
          <w:p w:rsidR="00CB5C46" w:rsidRDefault="00CB5C46">
            <w:pPr>
              <w:pStyle w:val="a0"/>
              <w:ind w:firstLineChars="0" w:firstLine="0"/>
              <w:rPr>
                <w:rFonts w:ascii="仿宋_GB2312" w:eastAsia="仿宋_GB2312"/>
                <w:b/>
                <w:sz w:val="24"/>
              </w:rPr>
            </w:pPr>
          </w:p>
          <w:p w:rsidR="00CB5C46" w:rsidRDefault="006A0FD5">
            <w:pPr>
              <w:pStyle w:val="a0"/>
              <w:ind w:firstLineChars="0" w:firstLine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普通期刊或会议论文【？】篇，其中第一作者【？】篇：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【序号】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年份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《论文题目》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（期刊名称，本人排序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作者总人数）</w:t>
            </w:r>
          </w:p>
          <w:p w:rsidR="00CB5C46" w:rsidRDefault="00CB5C46">
            <w:pPr>
              <w:pStyle w:val="a0"/>
              <w:ind w:firstLineChars="0" w:firstLine="0"/>
            </w:pPr>
          </w:p>
          <w:p w:rsidR="00CB5C46" w:rsidRDefault="00CB5C46">
            <w:pPr>
              <w:pStyle w:val="a0"/>
            </w:pPr>
          </w:p>
        </w:tc>
      </w:tr>
      <w:tr w:rsidR="00CB5C46">
        <w:trPr>
          <w:trHeight w:val="1128"/>
        </w:trPr>
        <w:tc>
          <w:tcPr>
            <w:tcW w:w="824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学术专著</w:t>
            </w:r>
          </w:p>
        </w:tc>
        <w:tc>
          <w:tcPr>
            <w:tcW w:w="8876" w:type="dxa"/>
            <w:tcBorders>
              <w:bottom w:val="single" w:sz="4" w:space="0" w:color="auto"/>
            </w:tcBorders>
          </w:tcPr>
          <w:p w:rsidR="00CB5C46" w:rsidRDefault="006A0FD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独著【？】部：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【序号】《著作名称》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例：【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】《大型天然气联合循环电厂》</w:t>
            </w:r>
          </w:p>
          <w:p w:rsidR="00CB5C46" w:rsidRDefault="00CB5C46">
            <w:pPr>
              <w:rPr>
                <w:rFonts w:ascii="仿宋_GB2312" w:eastAsia="仿宋_GB2312"/>
                <w:color w:val="0000FF"/>
                <w:sz w:val="24"/>
              </w:rPr>
            </w:pPr>
          </w:p>
          <w:p w:rsidR="00CB5C46" w:rsidRDefault="006A0FD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合著【？】部：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【序号】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《著作名称》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本人角色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（本人排序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该角色总人数）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例：【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】《高压直流输电设计手册》编辑委员会副主任（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3/3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）</w:t>
            </w:r>
          </w:p>
          <w:p w:rsidR="00CB5C46" w:rsidRDefault="00CB5C46">
            <w:pPr>
              <w:rPr>
                <w:rFonts w:ascii="仿宋_GB2312" w:eastAsia="仿宋_GB2312"/>
                <w:color w:val="0000FF"/>
                <w:sz w:val="24"/>
              </w:rPr>
            </w:pPr>
          </w:p>
        </w:tc>
      </w:tr>
      <w:tr w:rsidR="00CB5C46">
        <w:trPr>
          <w:trHeight w:val="1403"/>
        </w:trPr>
        <w:tc>
          <w:tcPr>
            <w:tcW w:w="824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标准编制</w:t>
            </w:r>
          </w:p>
        </w:tc>
        <w:tc>
          <w:tcPr>
            <w:tcW w:w="8876" w:type="dxa"/>
            <w:tcBorders>
              <w:bottom w:val="single" w:sz="4" w:space="0" w:color="auto"/>
            </w:tcBorders>
          </w:tcPr>
          <w:p w:rsidR="00CB5C46" w:rsidRDefault="006A0FD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国家标准【？】项：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【序号】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标准号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《标准名称》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本人角色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（本人排序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本角色总人数）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例：【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GB/T50958-2014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《核电厂常规岛设计规范》主要起草人（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1/10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）</w:t>
            </w:r>
          </w:p>
          <w:p w:rsidR="00CB5C46" w:rsidRDefault="00CB5C46">
            <w:pPr>
              <w:rPr>
                <w:rFonts w:ascii="仿宋_GB2312" w:eastAsia="仿宋_GB2312"/>
                <w:color w:val="0000FF"/>
                <w:sz w:val="24"/>
              </w:rPr>
            </w:pPr>
          </w:p>
          <w:p w:rsidR="00CB5C46" w:rsidRDefault="006A0FD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行业或地方标准【？】项：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【序号】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标准号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《标准名称》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本人角色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（本人排序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本角色总人数）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例：【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DL/T1312-2013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《电力工程接地用铜覆钢技术条件》主要起草人（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11/20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）</w:t>
            </w:r>
          </w:p>
        </w:tc>
      </w:tr>
      <w:tr w:rsidR="00CB5C46">
        <w:trPr>
          <w:trHeight w:val="1403"/>
        </w:trPr>
        <w:tc>
          <w:tcPr>
            <w:tcW w:w="824" w:type="dxa"/>
            <w:vAlign w:val="center"/>
          </w:tcPr>
          <w:p w:rsidR="00CB5C46" w:rsidRDefault="006A0F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发明及专利、专有技术</w:t>
            </w:r>
          </w:p>
          <w:p w:rsidR="00CB5C46" w:rsidRDefault="00CB5C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6" w:type="dxa"/>
            <w:tcBorders>
              <w:bottom w:val="single" w:sz="4" w:space="0" w:color="auto"/>
            </w:tcBorders>
          </w:tcPr>
          <w:p w:rsidR="00CB5C46" w:rsidRDefault="006A0FD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发明【？】项：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【序号】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名称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证书号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（本人排序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本角色总人数）</w:t>
            </w:r>
          </w:p>
          <w:p w:rsidR="00CB5C46" w:rsidRDefault="006A0FD5">
            <w:pPr>
              <w:pStyle w:val="a0"/>
              <w:ind w:firstLineChars="0" w:firstLine="0"/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例：【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】自然通风冷却塔水平</w:t>
            </w:r>
            <w:proofErr w:type="gramStart"/>
            <w:r>
              <w:rPr>
                <w:rFonts w:ascii="仿宋_GB2312" w:eastAsia="仿宋_GB2312" w:hint="eastAsia"/>
                <w:color w:val="0000FF"/>
                <w:sz w:val="24"/>
              </w:rPr>
              <w:t>刚性环</w:t>
            </w:r>
            <w:proofErr w:type="gramEnd"/>
            <w:r>
              <w:rPr>
                <w:rFonts w:ascii="仿宋_GB2312" w:eastAsia="仿宋_GB2312" w:hint="eastAsia"/>
                <w:color w:val="0000FF"/>
                <w:sz w:val="24"/>
              </w:rPr>
              <w:t>优化布置方法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 xml:space="preserve"> ZL201210243920.7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1/8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）</w:t>
            </w:r>
          </w:p>
          <w:p w:rsidR="00CB5C46" w:rsidRDefault="00CB5C46">
            <w:pPr>
              <w:rPr>
                <w:rFonts w:ascii="仿宋_GB2312" w:eastAsia="仿宋_GB2312"/>
                <w:b/>
                <w:bCs/>
                <w:color w:val="0000FF"/>
                <w:sz w:val="24"/>
              </w:rPr>
            </w:pPr>
          </w:p>
          <w:p w:rsidR="00CB5C46" w:rsidRDefault="006A0FD5">
            <w:pPr>
              <w:rPr>
                <w:rFonts w:ascii="仿宋_GB2312" w:eastAsia="仿宋_GB2312"/>
                <w:b/>
                <w:bCs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实用新型【？】项：</w:t>
            </w:r>
          </w:p>
          <w:p w:rsidR="00CB5C46" w:rsidRDefault="006A0FD5">
            <w:pPr>
              <w:pStyle w:val="a0"/>
              <w:ind w:firstLineChars="0" w:firstLine="0"/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【序号】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名称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证书号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（本人排序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本角色总人数）</w:t>
            </w:r>
          </w:p>
          <w:p w:rsidR="00CB5C46" w:rsidRDefault="006A0FD5"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</w:t>
            </w:r>
            <w:r>
              <w:rPr>
                <w:rFonts w:ascii="仿宋_GB2312" w:eastAsia="仿宋_GB2312"/>
                <w:color w:val="0000FF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】超高压直流输电线路的接地极保护装置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FF"/>
                <w:sz w:val="24"/>
              </w:rPr>
              <w:t>ZL201120304824.X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</w:t>
            </w:r>
            <w:r>
              <w:rPr>
                <w:rFonts w:ascii="仿宋_GB2312" w:eastAsia="仿宋_GB2312"/>
                <w:color w:val="0000FF"/>
                <w:sz w:val="24"/>
              </w:rPr>
              <w:t>1/11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）</w:t>
            </w:r>
          </w:p>
          <w:p w:rsidR="00CB5C46" w:rsidRDefault="00CB5C46">
            <w:pPr>
              <w:pStyle w:val="a0"/>
            </w:pPr>
          </w:p>
          <w:p w:rsidR="00CB5C46" w:rsidRDefault="006A0FD5">
            <w:pPr>
              <w:pStyle w:val="a0"/>
              <w:ind w:firstLineChars="0" w:firstLine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专有技术【？】项：</w:t>
            </w:r>
          </w:p>
          <w:p w:rsidR="00CB5C46" w:rsidRDefault="006A0FD5">
            <w:pPr>
              <w:pStyle w:val="a0"/>
              <w:ind w:firstLineChars="0" w:firstLine="0"/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【序号】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名称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证书号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（本人排序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本角色总人数）</w:t>
            </w:r>
          </w:p>
          <w:p w:rsidR="00CB5C46" w:rsidRDefault="006A0FD5">
            <w:pPr>
              <w:pStyle w:val="a0"/>
              <w:ind w:firstLineChars="0" w:firstLine="0"/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例：【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】一种同</w:t>
            </w:r>
            <w:proofErr w:type="gramStart"/>
            <w:r>
              <w:rPr>
                <w:rFonts w:ascii="仿宋_GB2312" w:eastAsia="仿宋_GB2312" w:hint="eastAsia"/>
                <w:color w:val="0000FF"/>
                <w:sz w:val="24"/>
              </w:rPr>
              <w:t>极阀塔</w:t>
            </w:r>
            <w:proofErr w:type="gramEnd"/>
            <w:r>
              <w:rPr>
                <w:rFonts w:ascii="仿宋_GB2312" w:eastAsia="仿宋_GB2312" w:hint="eastAsia"/>
                <w:color w:val="0000FF"/>
                <w:sz w:val="24"/>
              </w:rPr>
              <w:t>相邻的</w:t>
            </w:r>
            <w:proofErr w:type="gramStart"/>
            <w:r>
              <w:rPr>
                <w:rFonts w:ascii="仿宋_GB2312" w:eastAsia="仿宋_GB2312" w:hint="eastAsia"/>
                <w:color w:val="0000FF"/>
                <w:sz w:val="24"/>
              </w:rPr>
              <w:t>柔直换</w:t>
            </w:r>
            <w:proofErr w:type="gramEnd"/>
            <w:r>
              <w:rPr>
                <w:rFonts w:ascii="仿宋_GB2312" w:eastAsia="仿宋_GB2312" w:hint="eastAsia"/>
                <w:color w:val="0000FF"/>
                <w:sz w:val="24"/>
              </w:rPr>
              <w:t>流阀布置接线结构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FF"/>
                <w:sz w:val="24"/>
              </w:rPr>
              <w:t>DSZY2020P64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（</w:t>
            </w:r>
            <w:r>
              <w:rPr>
                <w:rFonts w:ascii="仿宋_GB2312" w:eastAsia="仿宋_GB2312"/>
                <w:color w:val="0000FF"/>
                <w:sz w:val="24"/>
              </w:rPr>
              <w:t>5/12</w:t>
            </w:r>
            <w:r>
              <w:rPr>
                <w:rFonts w:ascii="仿宋_GB2312" w:eastAsia="仿宋_GB2312" w:hint="eastAsia"/>
                <w:color w:val="0000FF"/>
                <w:sz w:val="24"/>
              </w:rPr>
              <w:t>）</w:t>
            </w:r>
          </w:p>
        </w:tc>
      </w:tr>
      <w:tr w:rsidR="00CB5C46">
        <w:trPr>
          <w:trHeight w:val="1828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B5C46" w:rsidRDefault="006A0FD5">
            <w:pPr>
              <w:jc w:val="left"/>
            </w:pPr>
            <w:r>
              <w:rPr>
                <w:rFonts w:hint="eastAsia"/>
              </w:rPr>
              <w:t>其他奖惩情况</w:t>
            </w:r>
          </w:p>
        </w:tc>
        <w:tc>
          <w:tcPr>
            <w:tcW w:w="8876" w:type="dxa"/>
            <w:tcBorders>
              <w:bottom w:val="single" w:sz="4" w:space="0" w:color="auto"/>
            </w:tcBorders>
          </w:tcPr>
          <w:p w:rsidR="00CB5C46" w:rsidRDefault="006A0FD5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受到党纪政纪处分的应全面如实填写。</w:t>
            </w:r>
          </w:p>
        </w:tc>
      </w:tr>
    </w:tbl>
    <w:p w:rsidR="00CB5C46" w:rsidRDefault="00CB5C46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CB5C46">
          <w:footerReference w:type="default" r:id="rId7"/>
          <w:pgSz w:w="11906" w:h="16838"/>
          <w:pgMar w:top="993" w:right="1616" w:bottom="1276" w:left="1616" w:header="851" w:footer="992" w:gutter="0"/>
          <w:pgNumType w:fmt="numberInDash"/>
          <w:cols w:space="425"/>
          <w:docGrid w:type="linesAndChars" w:linePitch="312"/>
        </w:sectPr>
      </w:pPr>
    </w:p>
    <w:p w:rsidR="00CB5C46" w:rsidRDefault="006A0FD5">
      <w:pPr>
        <w:ind w:left="-57" w:right="-5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竞聘人员信息一览表</w:t>
      </w:r>
    </w:p>
    <w:p w:rsidR="00CB5C46" w:rsidRDefault="00CB5C46">
      <w:pPr>
        <w:ind w:left="-57" w:right="-57"/>
        <w:rPr>
          <w:rFonts w:asciiTheme="minorEastAsia" w:hAnsiTheme="minorEastAsia"/>
          <w:szCs w:val="21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49"/>
        <w:gridCol w:w="1811"/>
        <w:gridCol w:w="1812"/>
        <w:gridCol w:w="1812"/>
        <w:gridCol w:w="921"/>
        <w:gridCol w:w="1393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615"/>
        <w:gridCol w:w="1368"/>
      </w:tblGrid>
      <w:tr w:rsidR="00CB5C46">
        <w:trPr>
          <w:jc w:val="center"/>
        </w:trPr>
        <w:tc>
          <w:tcPr>
            <w:tcW w:w="227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433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433" w:type="pct"/>
            <w:vAlign w:val="center"/>
          </w:tcPr>
          <w:p w:rsidR="00CB5C46" w:rsidRDefault="006A0FD5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竞聘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岗位</w:t>
            </w:r>
          </w:p>
        </w:tc>
        <w:tc>
          <w:tcPr>
            <w:tcW w:w="433" w:type="pct"/>
            <w:vAlign w:val="center"/>
          </w:tcPr>
          <w:p w:rsidR="00CB5C46" w:rsidRDefault="006A0FD5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20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333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276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民族</w:t>
            </w:r>
          </w:p>
        </w:tc>
        <w:tc>
          <w:tcPr>
            <w:tcW w:w="276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最高学历学位</w:t>
            </w:r>
          </w:p>
        </w:tc>
        <w:tc>
          <w:tcPr>
            <w:tcW w:w="276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工作时间</w:t>
            </w:r>
          </w:p>
        </w:tc>
        <w:tc>
          <w:tcPr>
            <w:tcW w:w="276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入党时间</w:t>
            </w:r>
          </w:p>
        </w:tc>
        <w:tc>
          <w:tcPr>
            <w:tcW w:w="276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现职务</w:t>
            </w:r>
          </w:p>
        </w:tc>
        <w:tc>
          <w:tcPr>
            <w:tcW w:w="276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现职务时间</w:t>
            </w:r>
          </w:p>
        </w:tc>
        <w:tc>
          <w:tcPr>
            <w:tcW w:w="276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同职级时间</w:t>
            </w:r>
          </w:p>
        </w:tc>
        <w:tc>
          <w:tcPr>
            <w:tcW w:w="276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任下一职级时间</w:t>
            </w:r>
          </w:p>
        </w:tc>
        <w:tc>
          <w:tcPr>
            <w:tcW w:w="386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专业技术资格</w:t>
            </w:r>
          </w:p>
        </w:tc>
        <w:tc>
          <w:tcPr>
            <w:tcW w:w="327" w:type="pct"/>
            <w:vAlign w:val="center"/>
          </w:tcPr>
          <w:p w:rsidR="00CB5C46" w:rsidRDefault="006A0FD5">
            <w:pPr>
              <w:spacing w:line="320" w:lineRule="exact"/>
              <w:ind w:right="-5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执业资格</w:t>
            </w:r>
          </w:p>
        </w:tc>
      </w:tr>
      <w:tr w:rsidR="00CB5C46">
        <w:trPr>
          <w:jc w:val="center"/>
        </w:trPr>
        <w:tc>
          <w:tcPr>
            <w:tcW w:w="2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B5C46">
        <w:trPr>
          <w:jc w:val="center"/>
        </w:trPr>
        <w:tc>
          <w:tcPr>
            <w:tcW w:w="2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B5C46">
        <w:trPr>
          <w:jc w:val="center"/>
        </w:trPr>
        <w:tc>
          <w:tcPr>
            <w:tcW w:w="2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B5C46">
        <w:trPr>
          <w:jc w:val="center"/>
        </w:trPr>
        <w:tc>
          <w:tcPr>
            <w:tcW w:w="2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B5C46">
        <w:trPr>
          <w:jc w:val="center"/>
        </w:trPr>
        <w:tc>
          <w:tcPr>
            <w:tcW w:w="2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B5C46">
        <w:trPr>
          <w:jc w:val="center"/>
        </w:trPr>
        <w:tc>
          <w:tcPr>
            <w:tcW w:w="2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B5C46">
        <w:trPr>
          <w:jc w:val="center"/>
        </w:trPr>
        <w:tc>
          <w:tcPr>
            <w:tcW w:w="2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6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" w:type="pct"/>
          </w:tcPr>
          <w:p w:rsidR="00CB5C46" w:rsidRDefault="00CB5C46">
            <w:pPr>
              <w:spacing w:line="480" w:lineRule="exact"/>
              <w:ind w:right="-57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B5C46" w:rsidRDefault="006A0FD5">
      <w:pPr>
        <w:spacing w:line="560" w:lineRule="exact"/>
      </w:pPr>
      <w:r>
        <w:rPr>
          <w:rFonts w:ascii="黑体" w:eastAsia="黑体" w:hAnsi="黑体" w:cs="黑体" w:hint="eastAsia"/>
          <w:sz w:val="32"/>
          <w:szCs w:val="32"/>
        </w:rPr>
        <w:t xml:space="preserve">   </w:t>
      </w:r>
    </w:p>
    <w:sectPr w:rsidR="00CB5C46">
      <w:footerReference w:type="default" r:id="rId8"/>
      <w:pgSz w:w="23811" w:h="16838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D5" w:rsidRDefault="006A0FD5">
      <w:r>
        <w:separator/>
      </w:r>
    </w:p>
  </w:endnote>
  <w:endnote w:type="continuationSeparator" w:id="0">
    <w:p w:rsidR="006A0FD5" w:rsidRDefault="006A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C46" w:rsidRDefault="006A0F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5C46" w:rsidRDefault="006A0FD5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6D2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B5C46" w:rsidRDefault="006A0FD5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66D2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C46" w:rsidRDefault="006A0F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5C46" w:rsidRDefault="006A0FD5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6D2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B5C46" w:rsidRDefault="006A0FD5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66D2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D5" w:rsidRDefault="006A0FD5">
      <w:r>
        <w:separator/>
      </w:r>
    </w:p>
  </w:footnote>
  <w:footnote w:type="continuationSeparator" w:id="0">
    <w:p w:rsidR="006A0FD5" w:rsidRDefault="006A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B3398"/>
    <w:rsid w:val="001D5319"/>
    <w:rsid w:val="002010A1"/>
    <w:rsid w:val="00206A9F"/>
    <w:rsid w:val="00210241"/>
    <w:rsid w:val="00223E0A"/>
    <w:rsid w:val="00226C29"/>
    <w:rsid w:val="002302A1"/>
    <w:rsid w:val="00231115"/>
    <w:rsid w:val="00244450"/>
    <w:rsid w:val="00276261"/>
    <w:rsid w:val="00283217"/>
    <w:rsid w:val="00284291"/>
    <w:rsid w:val="00296F0C"/>
    <w:rsid w:val="002B2FD9"/>
    <w:rsid w:val="00311544"/>
    <w:rsid w:val="00352E07"/>
    <w:rsid w:val="00356406"/>
    <w:rsid w:val="003649B3"/>
    <w:rsid w:val="00385317"/>
    <w:rsid w:val="003C3F41"/>
    <w:rsid w:val="003D2C67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53ED"/>
    <w:rsid w:val="006A0FD5"/>
    <w:rsid w:val="006A2D2F"/>
    <w:rsid w:val="006B7EC1"/>
    <w:rsid w:val="006F08A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82EA5"/>
    <w:rsid w:val="008971E8"/>
    <w:rsid w:val="008A0BCE"/>
    <w:rsid w:val="008A251C"/>
    <w:rsid w:val="008A527E"/>
    <w:rsid w:val="008B3A49"/>
    <w:rsid w:val="008B6016"/>
    <w:rsid w:val="00926EAD"/>
    <w:rsid w:val="0095073F"/>
    <w:rsid w:val="0095737F"/>
    <w:rsid w:val="0095785C"/>
    <w:rsid w:val="00994D52"/>
    <w:rsid w:val="00996A30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396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66D24"/>
    <w:rsid w:val="00C76509"/>
    <w:rsid w:val="00C84EFD"/>
    <w:rsid w:val="00CA363B"/>
    <w:rsid w:val="00CA7DDC"/>
    <w:rsid w:val="00CB0BD8"/>
    <w:rsid w:val="00CB5C46"/>
    <w:rsid w:val="00CF4CE0"/>
    <w:rsid w:val="00D057D8"/>
    <w:rsid w:val="00D1235D"/>
    <w:rsid w:val="00D45804"/>
    <w:rsid w:val="00D470C8"/>
    <w:rsid w:val="00D90572"/>
    <w:rsid w:val="00D971A4"/>
    <w:rsid w:val="00DE2009"/>
    <w:rsid w:val="00E14F57"/>
    <w:rsid w:val="00E15D5B"/>
    <w:rsid w:val="00E516B7"/>
    <w:rsid w:val="00E906CE"/>
    <w:rsid w:val="00EC557C"/>
    <w:rsid w:val="00EC6951"/>
    <w:rsid w:val="00F43250"/>
    <w:rsid w:val="00F461ED"/>
    <w:rsid w:val="00F73A10"/>
    <w:rsid w:val="00F80A39"/>
    <w:rsid w:val="00F92221"/>
    <w:rsid w:val="00F92CC8"/>
    <w:rsid w:val="00FE61C6"/>
    <w:rsid w:val="01053587"/>
    <w:rsid w:val="010D388D"/>
    <w:rsid w:val="013520D9"/>
    <w:rsid w:val="015F412A"/>
    <w:rsid w:val="023745CF"/>
    <w:rsid w:val="02982021"/>
    <w:rsid w:val="029A518E"/>
    <w:rsid w:val="02B1602F"/>
    <w:rsid w:val="02CD4330"/>
    <w:rsid w:val="02CE5CC1"/>
    <w:rsid w:val="03616C7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125176"/>
    <w:rsid w:val="065D4E37"/>
    <w:rsid w:val="066F0FF9"/>
    <w:rsid w:val="078B2988"/>
    <w:rsid w:val="07A521F9"/>
    <w:rsid w:val="07B61F8D"/>
    <w:rsid w:val="07CB25EA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C296146"/>
    <w:rsid w:val="0D196B01"/>
    <w:rsid w:val="0D44230B"/>
    <w:rsid w:val="0D73516B"/>
    <w:rsid w:val="0DCA47C6"/>
    <w:rsid w:val="0DE00264"/>
    <w:rsid w:val="0DEB46B5"/>
    <w:rsid w:val="0E5A5BC5"/>
    <w:rsid w:val="0E786979"/>
    <w:rsid w:val="0E8B616B"/>
    <w:rsid w:val="0E8B78EA"/>
    <w:rsid w:val="0EBB21A3"/>
    <w:rsid w:val="0EBB6075"/>
    <w:rsid w:val="0EBE3BF4"/>
    <w:rsid w:val="0ED27F65"/>
    <w:rsid w:val="0EE23E57"/>
    <w:rsid w:val="0FB0513F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02F05"/>
    <w:rsid w:val="12356078"/>
    <w:rsid w:val="1246162C"/>
    <w:rsid w:val="12474852"/>
    <w:rsid w:val="12B1773E"/>
    <w:rsid w:val="131962EE"/>
    <w:rsid w:val="131F3561"/>
    <w:rsid w:val="138E2F9A"/>
    <w:rsid w:val="14084824"/>
    <w:rsid w:val="14197488"/>
    <w:rsid w:val="14C01F7E"/>
    <w:rsid w:val="1519015E"/>
    <w:rsid w:val="15325B99"/>
    <w:rsid w:val="15404DC2"/>
    <w:rsid w:val="154E5D1A"/>
    <w:rsid w:val="15510479"/>
    <w:rsid w:val="15572EEE"/>
    <w:rsid w:val="15585D59"/>
    <w:rsid w:val="1582387B"/>
    <w:rsid w:val="158E4D90"/>
    <w:rsid w:val="15942DE5"/>
    <w:rsid w:val="16516400"/>
    <w:rsid w:val="167F21B8"/>
    <w:rsid w:val="16B95089"/>
    <w:rsid w:val="16C22C3C"/>
    <w:rsid w:val="16FE2AA8"/>
    <w:rsid w:val="171669FA"/>
    <w:rsid w:val="172963A0"/>
    <w:rsid w:val="1741284E"/>
    <w:rsid w:val="17794D03"/>
    <w:rsid w:val="17B508BC"/>
    <w:rsid w:val="17C5270B"/>
    <w:rsid w:val="181574E9"/>
    <w:rsid w:val="18293800"/>
    <w:rsid w:val="186B03BC"/>
    <w:rsid w:val="188D5000"/>
    <w:rsid w:val="18AF3410"/>
    <w:rsid w:val="18F02608"/>
    <w:rsid w:val="18FF01CF"/>
    <w:rsid w:val="194541C1"/>
    <w:rsid w:val="196C13E7"/>
    <w:rsid w:val="19B05213"/>
    <w:rsid w:val="1A00191B"/>
    <w:rsid w:val="1A4B5B1A"/>
    <w:rsid w:val="1A6D70A1"/>
    <w:rsid w:val="1A6E6CE6"/>
    <w:rsid w:val="1A7942D7"/>
    <w:rsid w:val="1AD40799"/>
    <w:rsid w:val="1AF5287C"/>
    <w:rsid w:val="1B1F3D2A"/>
    <w:rsid w:val="1B83426C"/>
    <w:rsid w:val="1B843395"/>
    <w:rsid w:val="1BE35B7A"/>
    <w:rsid w:val="1BEE676A"/>
    <w:rsid w:val="1C1435F3"/>
    <w:rsid w:val="1C301F6E"/>
    <w:rsid w:val="1C626888"/>
    <w:rsid w:val="1CB047CC"/>
    <w:rsid w:val="1D4822FB"/>
    <w:rsid w:val="1DAA61AA"/>
    <w:rsid w:val="1E04667C"/>
    <w:rsid w:val="1E6D3304"/>
    <w:rsid w:val="1EB20754"/>
    <w:rsid w:val="1F361552"/>
    <w:rsid w:val="1FC1028E"/>
    <w:rsid w:val="204407F7"/>
    <w:rsid w:val="204E1169"/>
    <w:rsid w:val="2144586D"/>
    <w:rsid w:val="215505F3"/>
    <w:rsid w:val="217638D5"/>
    <w:rsid w:val="21C43174"/>
    <w:rsid w:val="21DA36AF"/>
    <w:rsid w:val="22832902"/>
    <w:rsid w:val="22B252CC"/>
    <w:rsid w:val="22D71E31"/>
    <w:rsid w:val="231968C0"/>
    <w:rsid w:val="232061CC"/>
    <w:rsid w:val="23EC7E17"/>
    <w:rsid w:val="24357E11"/>
    <w:rsid w:val="24695714"/>
    <w:rsid w:val="248148FD"/>
    <w:rsid w:val="249B38F4"/>
    <w:rsid w:val="252901B1"/>
    <w:rsid w:val="25F02D51"/>
    <w:rsid w:val="264F6A72"/>
    <w:rsid w:val="265478EB"/>
    <w:rsid w:val="266D79AF"/>
    <w:rsid w:val="26AB142D"/>
    <w:rsid w:val="270335E6"/>
    <w:rsid w:val="2724293C"/>
    <w:rsid w:val="27827EF1"/>
    <w:rsid w:val="2785418B"/>
    <w:rsid w:val="27B8054E"/>
    <w:rsid w:val="2849770C"/>
    <w:rsid w:val="28861026"/>
    <w:rsid w:val="28B94C96"/>
    <w:rsid w:val="28E73EE2"/>
    <w:rsid w:val="29435B3B"/>
    <w:rsid w:val="29454D87"/>
    <w:rsid w:val="297676ED"/>
    <w:rsid w:val="298D6770"/>
    <w:rsid w:val="2A073211"/>
    <w:rsid w:val="2A914740"/>
    <w:rsid w:val="2ABE7384"/>
    <w:rsid w:val="2AE34816"/>
    <w:rsid w:val="2B0D3E9B"/>
    <w:rsid w:val="2B4913C0"/>
    <w:rsid w:val="2B623F52"/>
    <w:rsid w:val="2C3A6D1D"/>
    <w:rsid w:val="2D5653ED"/>
    <w:rsid w:val="2D5B3697"/>
    <w:rsid w:val="2D693655"/>
    <w:rsid w:val="2DA52901"/>
    <w:rsid w:val="2DB87F5B"/>
    <w:rsid w:val="2DCE5D45"/>
    <w:rsid w:val="2E6A2470"/>
    <w:rsid w:val="2E971679"/>
    <w:rsid w:val="2EA9138C"/>
    <w:rsid w:val="2ED465BF"/>
    <w:rsid w:val="2EE806BB"/>
    <w:rsid w:val="2F0E5B91"/>
    <w:rsid w:val="2F7B0638"/>
    <w:rsid w:val="2F832B1A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24E39F7"/>
    <w:rsid w:val="32D2606E"/>
    <w:rsid w:val="32E27253"/>
    <w:rsid w:val="32F4187D"/>
    <w:rsid w:val="330F37D4"/>
    <w:rsid w:val="333B21BE"/>
    <w:rsid w:val="33521374"/>
    <w:rsid w:val="337F5C6D"/>
    <w:rsid w:val="33896A29"/>
    <w:rsid w:val="339D6ABC"/>
    <w:rsid w:val="33CD60B9"/>
    <w:rsid w:val="34003988"/>
    <w:rsid w:val="34694D40"/>
    <w:rsid w:val="34A36423"/>
    <w:rsid w:val="34A56C4F"/>
    <w:rsid w:val="354E4EC1"/>
    <w:rsid w:val="35661D23"/>
    <w:rsid w:val="35A422D3"/>
    <w:rsid w:val="35E81F5A"/>
    <w:rsid w:val="361C7934"/>
    <w:rsid w:val="36306470"/>
    <w:rsid w:val="366E3922"/>
    <w:rsid w:val="36977C14"/>
    <w:rsid w:val="36D331FA"/>
    <w:rsid w:val="370121AF"/>
    <w:rsid w:val="379A6BDA"/>
    <w:rsid w:val="37AF2F5B"/>
    <w:rsid w:val="37D65DD7"/>
    <w:rsid w:val="37F0143E"/>
    <w:rsid w:val="38440F7B"/>
    <w:rsid w:val="38475477"/>
    <w:rsid w:val="38725E85"/>
    <w:rsid w:val="38853860"/>
    <w:rsid w:val="38B269FD"/>
    <w:rsid w:val="38F62658"/>
    <w:rsid w:val="392D02DF"/>
    <w:rsid w:val="39573DE8"/>
    <w:rsid w:val="398E26B1"/>
    <w:rsid w:val="39B95EDE"/>
    <w:rsid w:val="39C478DF"/>
    <w:rsid w:val="3A107668"/>
    <w:rsid w:val="3A1B057C"/>
    <w:rsid w:val="3A347120"/>
    <w:rsid w:val="3ACB7DE7"/>
    <w:rsid w:val="3AF1753F"/>
    <w:rsid w:val="3BBA296A"/>
    <w:rsid w:val="3BE07504"/>
    <w:rsid w:val="3BEE1557"/>
    <w:rsid w:val="3C3F5D46"/>
    <w:rsid w:val="3C9D6A19"/>
    <w:rsid w:val="3CA80DA7"/>
    <w:rsid w:val="3D45188B"/>
    <w:rsid w:val="3D690B0C"/>
    <w:rsid w:val="3D7122D4"/>
    <w:rsid w:val="3D9B205F"/>
    <w:rsid w:val="3DBE2521"/>
    <w:rsid w:val="3DC840DD"/>
    <w:rsid w:val="3DDF1F06"/>
    <w:rsid w:val="3DF05CA4"/>
    <w:rsid w:val="3E16380A"/>
    <w:rsid w:val="3EAA7FA7"/>
    <w:rsid w:val="3F7F3EDD"/>
    <w:rsid w:val="3F8124BE"/>
    <w:rsid w:val="3FB46E36"/>
    <w:rsid w:val="3FB648EB"/>
    <w:rsid w:val="3FDA733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8F0B85"/>
    <w:rsid w:val="42BB3B9D"/>
    <w:rsid w:val="42DE0737"/>
    <w:rsid w:val="431A4E57"/>
    <w:rsid w:val="432B4EE9"/>
    <w:rsid w:val="437D5FD6"/>
    <w:rsid w:val="438039E5"/>
    <w:rsid w:val="43EC1917"/>
    <w:rsid w:val="44012CB1"/>
    <w:rsid w:val="442A62CF"/>
    <w:rsid w:val="442F77F2"/>
    <w:rsid w:val="44BC1476"/>
    <w:rsid w:val="4534275C"/>
    <w:rsid w:val="4555012E"/>
    <w:rsid w:val="45E035FE"/>
    <w:rsid w:val="45E26493"/>
    <w:rsid w:val="46130565"/>
    <w:rsid w:val="46721154"/>
    <w:rsid w:val="471331B0"/>
    <w:rsid w:val="475033CF"/>
    <w:rsid w:val="477946F1"/>
    <w:rsid w:val="47B54E9E"/>
    <w:rsid w:val="4805290B"/>
    <w:rsid w:val="481B6134"/>
    <w:rsid w:val="48345CF9"/>
    <w:rsid w:val="485E0CA8"/>
    <w:rsid w:val="486E0BB4"/>
    <w:rsid w:val="493A1539"/>
    <w:rsid w:val="49A4778C"/>
    <w:rsid w:val="49C36C9E"/>
    <w:rsid w:val="49CC32FA"/>
    <w:rsid w:val="49DA4C4A"/>
    <w:rsid w:val="49F84253"/>
    <w:rsid w:val="4A4D5B3E"/>
    <w:rsid w:val="4AD168EB"/>
    <w:rsid w:val="4AED54CF"/>
    <w:rsid w:val="4AF50A7D"/>
    <w:rsid w:val="4B5839A8"/>
    <w:rsid w:val="4B923E36"/>
    <w:rsid w:val="4BD538EB"/>
    <w:rsid w:val="4BEC42A4"/>
    <w:rsid w:val="4C037A59"/>
    <w:rsid w:val="4C281880"/>
    <w:rsid w:val="4C3F1FF1"/>
    <w:rsid w:val="4C695876"/>
    <w:rsid w:val="4C774043"/>
    <w:rsid w:val="4CE2464E"/>
    <w:rsid w:val="4D61635A"/>
    <w:rsid w:val="4DAE50E1"/>
    <w:rsid w:val="4E0907DF"/>
    <w:rsid w:val="4E1156CA"/>
    <w:rsid w:val="4E545773"/>
    <w:rsid w:val="4E7E2F69"/>
    <w:rsid w:val="4E8028BB"/>
    <w:rsid w:val="4E8C660B"/>
    <w:rsid w:val="4EF724FE"/>
    <w:rsid w:val="4F456F7D"/>
    <w:rsid w:val="4F795F81"/>
    <w:rsid w:val="4F9A5EF6"/>
    <w:rsid w:val="4FB73407"/>
    <w:rsid w:val="4FE51A15"/>
    <w:rsid w:val="4FEA29DB"/>
    <w:rsid w:val="50022804"/>
    <w:rsid w:val="500733B2"/>
    <w:rsid w:val="508210F1"/>
    <w:rsid w:val="50DB0D0C"/>
    <w:rsid w:val="51435137"/>
    <w:rsid w:val="518C74C9"/>
    <w:rsid w:val="518E25E7"/>
    <w:rsid w:val="51960069"/>
    <w:rsid w:val="51B21C34"/>
    <w:rsid w:val="51D10027"/>
    <w:rsid w:val="51DD02CA"/>
    <w:rsid w:val="521C4E53"/>
    <w:rsid w:val="52481D21"/>
    <w:rsid w:val="5286616F"/>
    <w:rsid w:val="528715D7"/>
    <w:rsid w:val="52B7191B"/>
    <w:rsid w:val="533E00A7"/>
    <w:rsid w:val="53A61D3C"/>
    <w:rsid w:val="53CA70FD"/>
    <w:rsid w:val="543A2AA7"/>
    <w:rsid w:val="547339F7"/>
    <w:rsid w:val="549560E3"/>
    <w:rsid w:val="54B72CFF"/>
    <w:rsid w:val="54C2001D"/>
    <w:rsid w:val="54F267F5"/>
    <w:rsid w:val="54F66590"/>
    <w:rsid w:val="55B3379E"/>
    <w:rsid w:val="55FA562E"/>
    <w:rsid w:val="561A4DB9"/>
    <w:rsid w:val="564F0F98"/>
    <w:rsid w:val="56B97E77"/>
    <w:rsid w:val="571873F4"/>
    <w:rsid w:val="57246B33"/>
    <w:rsid w:val="57343759"/>
    <w:rsid w:val="573E1479"/>
    <w:rsid w:val="575E3F4E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9C6525"/>
    <w:rsid w:val="59C55475"/>
    <w:rsid w:val="59CC7FB4"/>
    <w:rsid w:val="59FC648E"/>
    <w:rsid w:val="5A3E49F7"/>
    <w:rsid w:val="5A6A53E6"/>
    <w:rsid w:val="5AA379F0"/>
    <w:rsid w:val="5ABD1AFD"/>
    <w:rsid w:val="5ADF2A61"/>
    <w:rsid w:val="5AF90C14"/>
    <w:rsid w:val="5B241332"/>
    <w:rsid w:val="5BD92868"/>
    <w:rsid w:val="5C2539FC"/>
    <w:rsid w:val="5C262B76"/>
    <w:rsid w:val="5C661DFF"/>
    <w:rsid w:val="5CB968DA"/>
    <w:rsid w:val="5CBC45CE"/>
    <w:rsid w:val="5CF8209E"/>
    <w:rsid w:val="5DB472E3"/>
    <w:rsid w:val="5DCD080B"/>
    <w:rsid w:val="5E274DFA"/>
    <w:rsid w:val="5EB31707"/>
    <w:rsid w:val="5EF721D3"/>
    <w:rsid w:val="5F19737E"/>
    <w:rsid w:val="5F310426"/>
    <w:rsid w:val="5FAD0607"/>
    <w:rsid w:val="601776F3"/>
    <w:rsid w:val="603271BB"/>
    <w:rsid w:val="60557EFD"/>
    <w:rsid w:val="6069189A"/>
    <w:rsid w:val="60D252D9"/>
    <w:rsid w:val="61095DCB"/>
    <w:rsid w:val="6130240A"/>
    <w:rsid w:val="61747450"/>
    <w:rsid w:val="61E3746E"/>
    <w:rsid w:val="62786204"/>
    <w:rsid w:val="629A27F5"/>
    <w:rsid w:val="62EB598D"/>
    <w:rsid w:val="6341538A"/>
    <w:rsid w:val="63465F7C"/>
    <w:rsid w:val="635E3A80"/>
    <w:rsid w:val="63BA755B"/>
    <w:rsid w:val="63D802A5"/>
    <w:rsid w:val="64650DD1"/>
    <w:rsid w:val="64A42E38"/>
    <w:rsid w:val="65690683"/>
    <w:rsid w:val="662713AA"/>
    <w:rsid w:val="66523395"/>
    <w:rsid w:val="66B20C0A"/>
    <w:rsid w:val="66B63D37"/>
    <w:rsid w:val="677E79E0"/>
    <w:rsid w:val="67A85362"/>
    <w:rsid w:val="67BC5FBA"/>
    <w:rsid w:val="67CB42A0"/>
    <w:rsid w:val="68296B57"/>
    <w:rsid w:val="682C2E4C"/>
    <w:rsid w:val="686D572D"/>
    <w:rsid w:val="6889108A"/>
    <w:rsid w:val="688F4AE2"/>
    <w:rsid w:val="688F54C9"/>
    <w:rsid w:val="689C3730"/>
    <w:rsid w:val="689D0AEF"/>
    <w:rsid w:val="689F708D"/>
    <w:rsid w:val="68B772D9"/>
    <w:rsid w:val="68B80A61"/>
    <w:rsid w:val="69ED5147"/>
    <w:rsid w:val="6A3C784F"/>
    <w:rsid w:val="6A651A2A"/>
    <w:rsid w:val="6A80195C"/>
    <w:rsid w:val="6A917A43"/>
    <w:rsid w:val="6AC02D05"/>
    <w:rsid w:val="6B1D2B6C"/>
    <w:rsid w:val="6C52205E"/>
    <w:rsid w:val="6C525114"/>
    <w:rsid w:val="6C626A35"/>
    <w:rsid w:val="6C6E4BC9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14B1E19"/>
    <w:rsid w:val="71537BBE"/>
    <w:rsid w:val="71B36252"/>
    <w:rsid w:val="722A43F9"/>
    <w:rsid w:val="724E60EF"/>
    <w:rsid w:val="72570350"/>
    <w:rsid w:val="72671D93"/>
    <w:rsid w:val="72821459"/>
    <w:rsid w:val="72CE6A57"/>
    <w:rsid w:val="72F92AC3"/>
    <w:rsid w:val="730E2A5E"/>
    <w:rsid w:val="73656D27"/>
    <w:rsid w:val="736D5D9D"/>
    <w:rsid w:val="737A323F"/>
    <w:rsid w:val="73EC13C2"/>
    <w:rsid w:val="73F376F0"/>
    <w:rsid w:val="74925071"/>
    <w:rsid w:val="74AC5398"/>
    <w:rsid w:val="754875CC"/>
    <w:rsid w:val="7620430C"/>
    <w:rsid w:val="769F5417"/>
    <w:rsid w:val="76E14086"/>
    <w:rsid w:val="76EB0000"/>
    <w:rsid w:val="774461ED"/>
    <w:rsid w:val="77F322DB"/>
    <w:rsid w:val="782A4CF6"/>
    <w:rsid w:val="782D46DE"/>
    <w:rsid w:val="78AD3632"/>
    <w:rsid w:val="78D502F3"/>
    <w:rsid w:val="7964030A"/>
    <w:rsid w:val="79826E81"/>
    <w:rsid w:val="79914A5F"/>
    <w:rsid w:val="799C1D50"/>
    <w:rsid w:val="79B270E9"/>
    <w:rsid w:val="79E41007"/>
    <w:rsid w:val="79EB3D50"/>
    <w:rsid w:val="7A736C20"/>
    <w:rsid w:val="7B13541B"/>
    <w:rsid w:val="7B247F3D"/>
    <w:rsid w:val="7B3F0B63"/>
    <w:rsid w:val="7B7538F9"/>
    <w:rsid w:val="7B7B7261"/>
    <w:rsid w:val="7C245C34"/>
    <w:rsid w:val="7C761CA8"/>
    <w:rsid w:val="7C8D51E9"/>
    <w:rsid w:val="7CD821FD"/>
    <w:rsid w:val="7D253EDF"/>
    <w:rsid w:val="7D732E1E"/>
    <w:rsid w:val="7D9D25C6"/>
    <w:rsid w:val="7DF82148"/>
    <w:rsid w:val="7E560348"/>
    <w:rsid w:val="7E67611E"/>
    <w:rsid w:val="7E8C47E1"/>
    <w:rsid w:val="7EBF5DF9"/>
    <w:rsid w:val="7F905448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A30C1D-2B95-4534-868F-71007A8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qFormat/>
    <w:rPr>
      <w:color w:val="0563C1" w:themeColor="hyperlink"/>
      <w:u w:val="single"/>
    </w:rPr>
  </w:style>
  <w:style w:type="paragraph" w:customStyle="1" w:styleId="2">
    <w:name w:val="样式 正文 + 首行缩进:  2 字符"/>
    <w:basedOn w:val="a"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  <w:kern w:val="0"/>
    </w:rPr>
  </w:style>
  <w:style w:type="character" w:customStyle="1" w:styleId="Char">
    <w:name w:val="页眉 Char"/>
    <w:basedOn w:val="a1"/>
    <w:link w:val="a5"/>
    <w:uiPriority w:val="99"/>
    <w:qFormat/>
    <w:rPr>
      <w:kern w:val="2"/>
      <w:sz w:val="18"/>
      <w:szCs w:val="24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/>
      <w:color w:val="000000"/>
      <w:sz w:val="22"/>
      <w:szCs w:val="22"/>
      <w:u w:val="none"/>
    </w:rPr>
  </w:style>
  <w:style w:type="paragraph" w:styleId="a9">
    <w:name w:val="List Paragraph"/>
    <w:basedOn w:val="a"/>
    <w:uiPriority w:val="34"/>
    <w:qFormat/>
    <w:pPr>
      <w:spacing w:line="360" w:lineRule="auto"/>
      <w:ind w:firstLineChars="200" w:firstLine="42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李永春</dc:creator>
  <cp:lastModifiedBy>句赫</cp:lastModifiedBy>
  <cp:revision>7</cp:revision>
  <cp:lastPrinted>2021-04-30T00:15:00Z</cp:lastPrinted>
  <dcterms:created xsi:type="dcterms:W3CDTF">2022-01-13T04:08:00Z</dcterms:created>
  <dcterms:modified xsi:type="dcterms:W3CDTF">2022-04-14T08:02:00Z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